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AD" w:rsidRDefault="00F57FBD">
      <w:pPr>
        <w:rPr>
          <w:color w:val="C23B3B"/>
        </w:rPr>
      </w:pPr>
      <w:r>
        <w:rPr>
          <w:color w:val="C23B3B"/>
        </w:rPr>
        <w:t>My name is Krista Podolny and I am an Early Childhood Education major with a concentration in Social Sciences. My portfolio contains artifacts that serve to demonstrate my work and what I have learned throughout my educational journey at SUNY Cortland. All of my work correlates with and demonstrates my understanding of the National Association for the Education of Young Children (NAYCE), and the New York State Common Core Learning Standards. Please feel free to explore the work assembled here and if you have any questions or comments feel free to contact me directly at: krista.podolny@cortland.edu</w:t>
      </w:r>
      <w:r>
        <w:rPr>
          <w:color w:val="C23B3B"/>
        </w:rPr>
        <w:br/>
        <w:t>Thank You!</w:t>
      </w:r>
    </w:p>
    <w:p w:rsidR="00F57FBD" w:rsidRDefault="00F57FBD">
      <w:pPr>
        <w:rPr>
          <w:color w:val="C23B3B"/>
        </w:rPr>
      </w:pPr>
    </w:p>
    <w:p w:rsidR="00F57FBD" w:rsidRPr="00F57FBD" w:rsidRDefault="00F57FBD" w:rsidP="00F57FBD">
      <w:pPr>
        <w:spacing w:after="0" w:line="240" w:lineRule="auto"/>
        <w:rPr>
          <w:rFonts w:eastAsia="Times New Roman"/>
        </w:rPr>
      </w:pPr>
      <w:r w:rsidRPr="00F57FBD">
        <w:rPr>
          <w:rFonts w:eastAsia="Times New Roman"/>
          <w:b/>
          <w:bCs/>
          <w:sz w:val="27"/>
          <w:szCs w:val="27"/>
        </w:rPr>
        <w:t>The purpose of this portfolio</w:t>
      </w:r>
    </w:p>
    <w:p w:rsidR="00F57FBD" w:rsidRPr="00F57FBD" w:rsidRDefault="00F57FBD" w:rsidP="00F57FBD">
      <w:pPr>
        <w:numPr>
          <w:ilvl w:val="0"/>
          <w:numId w:val="1"/>
        </w:numPr>
        <w:spacing w:before="100" w:beforeAutospacing="1" w:after="100" w:afterAutospacing="1" w:line="240" w:lineRule="auto"/>
        <w:rPr>
          <w:rFonts w:eastAsia="Times New Roman"/>
        </w:rPr>
      </w:pPr>
      <w:r w:rsidRPr="00F57FBD">
        <w:rPr>
          <w:rFonts w:eastAsia="Times New Roman"/>
        </w:rPr>
        <w:t>To create an open, sharing community for my fellow SUNY Cortland students and provide a medium to be evaluated by my EDU 315 Professor. </w:t>
      </w:r>
    </w:p>
    <w:p w:rsidR="00F57FBD" w:rsidRPr="00F57FBD" w:rsidRDefault="00F57FBD" w:rsidP="00F57FBD">
      <w:pPr>
        <w:numPr>
          <w:ilvl w:val="0"/>
          <w:numId w:val="1"/>
        </w:numPr>
        <w:spacing w:before="100" w:beforeAutospacing="1" w:after="100" w:afterAutospacing="1" w:line="240" w:lineRule="auto"/>
        <w:rPr>
          <w:rFonts w:eastAsia="Times New Roman"/>
        </w:rPr>
      </w:pPr>
      <w:r w:rsidRPr="00F57FBD">
        <w:rPr>
          <w:rFonts w:eastAsia="Times New Roman"/>
        </w:rPr>
        <w:t>Have a forum for creation, sharing and reflection on the intentional integration of technology in teaching and learning environments.</w:t>
      </w:r>
    </w:p>
    <w:p w:rsidR="00F57FBD" w:rsidRPr="00F57FBD" w:rsidRDefault="00F57FBD" w:rsidP="00F57FBD">
      <w:pPr>
        <w:numPr>
          <w:ilvl w:val="0"/>
          <w:numId w:val="1"/>
        </w:numPr>
        <w:spacing w:before="100" w:beforeAutospacing="1" w:after="100" w:afterAutospacing="1" w:line="240" w:lineRule="auto"/>
        <w:rPr>
          <w:rFonts w:eastAsia="Times New Roman"/>
        </w:rPr>
      </w:pPr>
      <w:r w:rsidRPr="00F57FBD">
        <w:rPr>
          <w:rFonts w:eastAsia="Times New Roman"/>
        </w:rPr>
        <w:t xml:space="preserve">To highlight some of my many skills as a teacher </w:t>
      </w:r>
      <w:bookmarkStart w:id="0" w:name="_GoBack"/>
      <w:bookmarkEnd w:id="0"/>
      <w:r w:rsidRPr="00F57FBD">
        <w:rPr>
          <w:rFonts w:eastAsia="Times New Roman"/>
        </w:rPr>
        <w:t>candidate. This website/ </w:t>
      </w:r>
      <w:proofErr w:type="spellStart"/>
      <w:r w:rsidRPr="00F57FBD">
        <w:rPr>
          <w:rFonts w:eastAsia="Times New Roman"/>
        </w:rPr>
        <w:t>ePortfolio</w:t>
      </w:r>
      <w:proofErr w:type="spellEnd"/>
      <w:r w:rsidRPr="00F57FBD">
        <w:rPr>
          <w:rFonts w:eastAsia="Times New Roman"/>
        </w:rPr>
        <w:t xml:space="preserve"> is intended for professional presentations, job interviews, and for sharing samples of your instructional design.</w:t>
      </w:r>
    </w:p>
    <w:p w:rsidR="00F57FBD" w:rsidRPr="00F57FBD" w:rsidRDefault="00F57FBD" w:rsidP="00F57FBD">
      <w:pPr>
        <w:numPr>
          <w:ilvl w:val="0"/>
          <w:numId w:val="1"/>
        </w:numPr>
        <w:spacing w:before="100" w:beforeAutospacing="1" w:after="100" w:afterAutospacing="1" w:line="240" w:lineRule="auto"/>
        <w:rPr>
          <w:rFonts w:eastAsia="Times New Roman"/>
        </w:rPr>
      </w:pPr>
      <w:r w:rsidRPr="00F57FBD">
        <w:rPr>
          <w:rFonts w:eastAsia="Times New Roman"/>
        </w:rPr>
        <w:t>To create authentic learning activities, resources, references to materials and ideas that can be used in the classroom that promotes the goals of the NY State Common Core Standards, my personal teaching philosophy and NAEYC standards. </w:t>
      </w:r>
    </w:p>
    <w:p w:rsidR="00F57FBD" w:rsidRDefault="00F57FBD"/>
    <w:sectPr w:rsidR="00F5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8A6"/>
    <w:multiLevelType w:val="multilevel"/>
    <w:tmpl w:val="BCEE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BD"/>
    <w:rsid w:val="00AF3AAD"/>
    <w:rsid w:val="00F5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2E318-8F06-429D-9635-10E11431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1</cp:revision>
  <dcterms:created xsi:type="dcterms:W3CDTF">2015-10-04T18:06:00Z</dcterms:created>
  <dcterms:modified xsi:type="dcterms:W3CDTF">2015-10-04T18:07:00Z</dcterms:modified>
</cp:coreProperties>
</file>